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B129D2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940ABD" w:rsidRDefault="00940ABD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Pr="0006459E" w:rsidRDefault="00A910D6" w:rsidP="0006459E">
      <w:pPr>
        <w:jc w:val="center"/>
        <w:rPr>
          <w:rFonts w:ascii="Times New Roman" w:eastAsiaTheme="majorEastAsia" w:hAnsi="Times New Roman" w:cs="Times New Roman"/>
          <w:b/>
          <w:iCs/>
          <w:sz w:val="20"/>
          <w:szCs w:val="19"/>
        </w:rPr>
      </w:pPr>
      <w:r>
        <w:rPr>
          <w:rFonts w:ascii="Times New Roman" w:eastAsiaTheme="majorEastAsia" w:hAnsi="Times New Roman" w:cs="Times New Roman"/>
          <w:b/>
          <w:iCs/>
          <w:sz w:val="20"/>
          <w:szCs w:val="19"/>
        </w:rPr>
        <w:t>PREVENTION DES CONFLITS</w:t>
      </w:r>
      <w:r w:rsidR="00AC45D0">
        <w:rPr>
          <w:rFonts w:ascii="Times New Roman" w:eastAsiaTheme="majorEastAsia" w:hAnsi="Times New Roman" w:cs="Times New Roman"/>
          <w:b/>
          <w:iCs/>
          <w:sz w:val="20"/>
          <w:szCs w:val="19"/>
        </w:rPr>
        <w:t xml:space="preserve"> D’INTERETS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6439E9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  <w:lang w:eastAsia="fr-FR"/>
        </w:rPr>
        <w:pict>
          <v:shape id="_x0000_s1027" type="#_x0000_t202" style="position:absolute;margin-left:283.5pt;margin-top:1.3pt;width:226.95pt;height:204.8pt;z-index:251661312;mso-width-relative:margin;mso-height-relative:margin">
            <v:textbox style="mso-next-textbox:#_x0000_s1027">
              <w:txbxContent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940ABD" w:rsidRDefault="00940ABD" w:rsidP="0006459E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6.25pt;margin-top:1.3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grade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940ABD" w:rsidRDefault="00940ABD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Pr="00492397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QUELLES </w:t>
      </w:r>
      <w:r w:rsidR="00940AB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SONT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VOS FONCTIONS</w:t>
      </w:r>
      <w:r w:rsid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 ?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492397" w:rsidRPr="00991CB7" w:rsidRDefault="00492397" w:rsidP="004923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991CB7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Votre ou vos fiches de po</w:t>
      </w:r>
      <w:r w:rsidR="00991CB7" w:rsidRPr="00991CB7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ste sur les 3 dernières années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A13C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II. </w:t>
      </w:r>
      <w:r w:rsidR="00940ABD" w:rsidRPr="00940AB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votre saisine concerne :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de dignité, impartialité, neutralité, probité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de secret professionnel,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de réserve et discrétion,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d’obéissance hiérarchique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en matière de laïcité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droits en matière de laïcité</w:t>
      </w:r>
    </w:p>
    <w:p w:rsidR="00940ABD" w:rsidRDefault="00940ABD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991CB7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III. </w:t>
      </w:r>
      <w:r w:rsidR="00991CB7" w:rsidRPr="00991CB7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6439E9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439E9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439E9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439E9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439E9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951" w:rsidRPr="00477169" w:rsidRDefault="00FE4951" w:rsidP="00FE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FE4951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OBJET DE LA SAISINE</w:t>
      </w:r>
    </w:p>
    <w:p w:rsidR="00FE4951" w:rsidRDefault="00FE4951" w:rsidP="00FE495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E4951" w:rsidRDefault="00FE4951" w:rsidP="00FD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FE4951" w:rsidRDefault="00FE4951" w:rsidP="00FD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951" w:rsidRPr="002F58F6" w:rsidRDefault="00FE4951" w:rsidP="00FD269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FE4951" w:rsidRDefault="00FE4951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</w:t>
      </w: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p w:rsidR="005F1845" w:rsidRDefault="005F1845"/>
    <w:sectPr w:rsidR="005F1845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6459E"/>
    <w:rsid w:val="00206F41"/>
    <w:rsid w:val="00492397"/>
    <w:rsid w:val="005F1845"/>
    <w:rsid w:val="006025DC"/>
    <w:rsid w:val="006439E9"/>
    <w:rsid w:val="00727426"/>
    <w:rsid w:val="007767AD"/>
    <w:rsid w:val="00845C30"/>
    <w:rsid w:val="008763CE"/>
    <w:rsid w:val="00885B04"/>
    <w:rsid w:val="00940ABD"/>
    <w:rsid w:val="0098521D"/>
    <w:rsid w:val="00991CB7"/>
    <w:rsid w:val="00A910D6"/>
    <w:rsid w:val="00AC45D0"/>
    <w:rsid w:val="00B05DD3"/>
    <w:rsid w:val="00B129D2"/>
    <w:rsid w:val="00BE5191"/>
    <w:rsid w:val="00C003B6"/>
    <w:rsid w:val="00FD2695"/>
    <w:rsid w:val="00FE4951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1872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7</cp:revision>
  <dcterms:created xsi:type="dcterms:W3CDTF">2018-05-03T12:42:00Z</dcterms:created>
  <dcterms:modified xsi:type="dcterms:W3CDTF">2018-05-09T10:48:00Z</dcterms:modified>
</cp:coreProperties>
</file>